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286" w:rsidRPr="00680FE3" w:rsidRDefault="004F22B5" w:rsidP="00680FE3">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The purchase is carried out in accordance with Article 15, Clause 6 of the RA Law on Purchases</w:t>
      </w: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5A714B">
        <w:rPr>
          <w:rFonts w:ascii="GHEA Grapalat" w:hAnsi="GHEA Grapalat"/>
          <w:i/>
        </w:rPr>
        <w:t>239</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w:t>
      </w:r>
      <w:r w:rsidR="005A714B">
        <w:rPr>
          <w:rFonts w:ascii="GHEA Grapalat" w:hAnsi="GHEA Grapalat"/>
          <w:i/>
        </w:rPr>
        <w:t>July</w:t>
      </w:r>
      <w:r w:rsidRPr="00D224E0">
        <w:rPr>
          <w:rFonts w:ascii="GHEA Grapalat" w:hAnsi="GHEA Grapalat"/>
          <w:i/>
        </w:rPr>
        <w:t xml:space="preserve"> 20</w:t>
      </w:r>
      <w:r w:rsidR="00D2785F">
        <w:rPr>
          <w:rFonts w:ascii="GHEA Grapalat" w:hAnsi="GHEA Grapalat"/>
          <w:i/>
        </w:rPr>
        <w:t>2</w:t>
      </w:r>
      <w:r w:rsidR="005A714B">
        <w:rPr>
          <w:rFonts w:ascii="GHEA Grapalat" w:hAnsi="GHEA Grapalat"/>
          <w:i/>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853883">
        <w:rPr>
          <w:rFonts w:ascii="GHEA Grapalat" w:hAnsi="GHEA Grapalat"/>
          <w:i w:val="0"/>
          <w:sz w:val="24"/>
          <w:szCs w:val="24"/>
          <w:lang w:val="en-US"/>
        </w:rPr>
        <w:t>27</w:t>
      </w:r>
      <w:bookmarkStart w:id="0" w:name="_GoBack"/>
      <w:bookmarkEnd w:id="0"/>
      <w:r w:rsidRPr="00D224E0">
        <w:rPr>
          <w:rFonts w:ascii="GHEA Grapalat" w:hAnsi="GHEA Grapalat"/>
          <w:i w:val="0"/>
          <w:sz w:val="24"/>
          <w:szCs w:val="24"/>
        </w:rPr>
        <w:t>" "</w:t>
      </w:r>
      <w:r w:rsidR="00334BE7" w:rsidRPr="00334BE7">
        <w:rPr>
          <w:rFonts w:ascii="GHEA Grapalat" w:hAnsi="GHEA Grapalat"/>
          <w:i w:val="0"/>
          <w:sz w:val="24"/>
          <w:szCs w:val="24"/>
          <w:lang w:val="en-US"/>
        </w:rPr>
        <w:t>10</w:t>
      </w:r>
      <w:r w:rsidRPr="00D224E0">
        <w:rPr>
          <w:rFonts w:ascii="GHEA Grapalat" w:hAnsi="GHEA Grapalat"/>
          <w:i w:val="0"/>
          <w:sz w:val="24"/>
          <w:szCs w:val="24"/>
        </w:rPr>
        <w:t>" of 20</w:t>
      </w:r>
      <w:r w:rsidR="001F71E3">
        <w:rPr>
          <w:rFonts w:ascii="GHEA Grapalat" w:hAnsi="GHEA Grapalat"/>
          <w:i w:val="0"/>
          <w:sz w:val="24"/>
          <w:szCs w:val="24"/>
        </w:rPr>
        <w:t>2</w:t>
      </w:r>
      <w:r w:rsidR="0053618C" w:rsidRPr="0053618C">
        <w:rPr>
          <w:rFonts w:ascii="GHEA Grapalat" w:hAnsi="GHEA Grapalat"/>
          <w:i w:val="0"/>
          <w:sz w:val="24"/>
          <w:szCs w:val="24"/>
          <w:lang w:val="en-US"/>
        </w:rPr>
        <w:t>5</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8A3CE9"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53618C" w:rsidRPr="0053618C">
        <w:rPr>
          <w:rFonts w:ascii="GHEA Grapalat" w:hAnsi="GHEA Grapalat"/>
          <w:i w:val="0"/>
          <w:sz w:val="24"/>
          <w:szCs w:val="24"/>
          <w:lang w:val="en-US"/>
        </w:rPr>
        <w:t>25/</w:t>
      </w:r>
      <w:r w:rsidR="00853883">
        <w:rPr>
          <w:rFonts w:ascii="GHEA Grapalat" w:hAnsi="GHEA Grapalat"/>
          <w:i w:val="0"/>
          <w:sz w:val="24"/>
          <w:szCs w:val="24"/>
          <w:lang w:val="en-US"/>
        </w:rPr>
        <w:t>33</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B18CD" w:rsidRPr="005B18CD">
        <w:rPr>
          <w:rFonts w:ascii="GHEA Grapalat" w:hAnsi="GHEA Grapalat"/>
          <w:i w:val="0"/>
          <w:spacing w:val="1"/>
          <w:sz w:val="24"/>
          <w:szCs w:val="24"/>
          <w:lang w:val="en-US"/>
        </w:rPr>
        <w:t>7</w:t>
      </w:r>
      <w:r w:rsidR="004B05D5">
        <w:rPr>
          <w:rFonts w:ascii="GHEA Grapalat" w:hAnsi="GHEA Grapalat"/>
          <w:i w:val="0"/>
          <w:spacing w:val="1"/>
          <w:sz w:val="24"/>
          <w:szCs w:val="24"/>
        </w:rPr>
        <w:t>:00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4B05D5">
        <w:rPr>
          <w:rFonts w:ascii="GHEA Grapalat" w:hAnsi="GHEA Grapalat"/>
          <w:i w:val="0"/>
          <w:spacing w:val="1"/>
          <w:sz w:val="24"/>
          <w:szCs w:val="24"/>
          <w:lang w:val="hy-AM"/>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B18CD" w:rsidRPr="005B18CD">
        <w:rPr>
          <w:rFonts w:ascii="GHEA Grapalat" w:hAnsi="GHEA Grapalat"/>
          <w:i w:val="0"/>
          <w:spacing w:val="1"/>
          <w:sz w:val="24"/>
          <w:szCs w:val="24"/>
          <w:lang w:val="en-US"/>
        </w:rPr>
        <w:t>17</w:t>
      </w:r>
      <w:r w:rsidR="002A3E6E">
        <w:rPr>
          <w:rFonts w:ascii="GHEA Grapalat" w:hAnsi="GHEA Grapalat"/>
          <w:i w:val="0"/>
          <w:spacing w:val="1"/>
          <w:sz w:val="24"/>
          <w:szCs w:val="24"/>
        </w:rPr>
        <w:t>:</w:t>
      </w:r>
      <w:r w:rsidR="004B05D5">
        <w:rPr>
          <w:rFonts w:ascii="GHEA Grapalat" w:hAnsi="GHEA Grapalat"/>
          <w:i w:val="0"/>
          <w:spacing w:val="1"/>
          <w:sz w:val="24"/>
          <w:szCs w:val="24"/>
        </w:rPr>
        <w:t>00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D57" w:rsidRDefault="00AA1D57">
      <w:r>
        <w:separator/>
      </w:r>
    </w:p>
  </w:endnote>
  <w:endnote w:type="continuationSeparator" w:id="0">
    <w:p w:rsidR="00AA1D57" w:rsidRDefault="00AA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D57" w:rsidRDefault="00AA1D57">
      <w:r>
        <w:separator/>
      </w:r>
    </w:p>
  </w:footnote>
  <w:footnote w:type="continuationSeparator" w:id="0">
    <w:p w:rsidR="00AA1D57" w:rsidRDefault="00AA1D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A8F42A"/>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0F54B-BD70-46DA-A721-B6BF94503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Pages>
  <Words>574</Words>
  <Characters>3275</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63</cp:revision>
  <cp:lastPrinted>2017-05-25T08:10:00Z</cp:lastPrinted>
  <dcterms:created xsi:type="dcterms:W3CDTF">2021-02-09T12:59:00Z</dcterms:created>
  <dcterms:modified xsi:type="dcterms:W3CDTF">2025-10-27T11:37:00Z</dcterms:modified>
</cp:coreProperties>
</file>